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DA074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000000"/>
          <w:sz w:val="24"/>
        </w:rPr>
        <w:t xml:space="preserve"> К.Белова, 29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 17.11.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paragraph" w:styleId="P2">
    <w:name w:val="List Paragraph"/>
    <w:basedOn w:val="P0"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