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5FF50D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.12-16.12.2022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пр. Победы, 109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12.12.22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 2,13 эт. , восстановление электрической проводки</w:t>
      </w:r>
      <w:r>
        <w:rPr>
          <w:rFonts w:ascii="Times New Roman" w:hAnsi="Times New Roman"/>
          <w:sz w:val="24"/>
        </w:rPr>
        <w:t>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