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08C46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под. – установка пружины на дверь.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Развоздушка системы отопления после отключения ООО «Газпром теплоэнерго Вологда»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, закрытие щитка 3 под. 9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