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B5FA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контрольных замеров параметров теплоносителя, с участием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