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8CF0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 с теплоинспектором.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у магазина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