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27CF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краска граффит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