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B06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Кв. 104 - проверка работоспособности системы вентиляции.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Засор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