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927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циркуляционного насоса.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циркуляционного насоса.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Демонтаж оторванных доводчиков с дверей второй входной группы.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доводчика.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обновление информации.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